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eastAsia="黑体"/>
          <w:szCs w:val="32"/>
          <w:lang w:eastAsia="zh-CN"/>
        </w:rPr>
      </w:pPr>
      <w:r>
        <w:rPr>
          <w:rFonts w:ascii="黑体" w:hAnsi="黑体" w:eastAsia="黑体"/>
          <w:szCs w:val="32"/>
        </w:rPr>
        <w:t>附件</w:t>
      </w:r>
      <w:r>
        <w:rPr>
          <w:rFonts w:hint="eastAsia" w:ascii="黑体" w:hAnsi="黑体" w:eastAsia="黑体"/>
          <w:szCs w:val="32"/>
          <w:lang w:val="en-US" w:eastAsia="zh-CN"/>
        </w:rPr>
        <w:t>2</w:t>
      </w:r>
    </w:p>
    <w:p>
      <w:pPr>
        <w:adjustRightInd w:val="0"/>
        <w:snapToGrid w:val="0"/>
        <w:spacing w:line="408" w:lineRule="auto"/>
        <w:rPr>
          <w:rFonts w:ascii="黑体" w:hAnsi="黑体" w:eastAsia="黑体"/>
          <w:szCs w:val="32"/>
        </w:rPr>
      </w:pP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cs="Times New Roman"/>
                <w:bCs/>
                <w:sz w:val="21"/>
                <w:szCs w:val="21"/>
              </w:rPr>
            </w:pPr>
            <w:r>
              <w:rPr>
                <w:rFonts w:ascii="宋体" w:hAnsi="宋体" w:eastAsia="宋体" w:cs="Times New Roman"/>
                <w:bCs/>
                <w:sz w:val="21"/>
                <w:szCs w:val="21"/>
              </w:rPr>
              <w:t>项目名称</w:t>
            </w:r>
          </w:p>
        </w:tc>
        <w:tc>
          <w:tcPr>
            <w:tcW w:w="7289" w:type="dxa"/>
            <w:gridSpan w:val="2"/>
            <w:vAlign w:val="center"/>
          </w:tcPr>
          <w:p>
            <w:pPr>
              <w:adjustRightInd w:val="0"/>
              <w:snapToGrid w:val="0"/>
              <w:jc w:val="center"/>
              <w:rPr>
                <w:rFonts w:ascii="宋体" w:hAnsi="宋体" w:eastAsia="宋体" w:cs="Times New Roman"/>
                <w:bCs/>
                <w:sz w:val="21"/>
                <w:szCs w:val="21"/>
              </w:rPr>
            </w:pPr>
            <w:r>
              <w:rPr>
                <w:rFonts w:hint="eastAsia" w:ascii="宋体" w:hAnsi="宋体" w:eastAsia="宋体" w:cs="宋体"/>
                <w:color w:val="auto"/>
                <w:kern w:val="2"/>
                <w:sz w:val="21"/>
                <w:szCs w:val="21"/>
                <w:lang w:val="en-US" w:eastAsia="zh-CN"/>
              </w:rPr>
              <w:t>安徽金牧食品有限公司</w:t>
            </w:r>
            <w:r>
              <w:rPr>
                <w:rFonts w:hint="eastAsia" w:eastAsia="宋体" w:cs="Times New Roman"/>
                <w:bCs/>
                <w:sz w:val="21"/>
                <w:szCs w:val="21"/>
                <w:lang w:val="en-US" w:eastAsia="zh-CN"/>
              </w:rPr>
              <w:t>皖北家禽生鲜及熟食一体化“中央厨房”建设项目</w:t>
            </w:r>
            <w:bookmarkStart w:id="0" w:name="_GoBack"/>
            <w:bookmarkEnd w:id="0"/>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76"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7A"/>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YzNmFhNDM4MmM3NDU1NmEwMGZlMDdlMzU0OTdmZDQifQ=="/>
  </w:docVars>
  <w:rsids>
    <w:rsidRoot w:val="44EB321A"/>
    <w:rsid w:val="00071105"/>
    <w:rsid w:val="00320129"/>
    <w:rsid w:val="00454897"/>
    <w:rsid w:val="006B6C59"/>
    <w:rsid w:val="009276D6"/>
    <w:rsid w:val="00CA2279"/>
    <w:rsid w:val="00E4587F"/>
    <w:rsid w:val="00F178F6"/>
    <w:rsid w:val="1CAC6C74"/>
    <w:rsid w:val="2398649A"/>
    <w:rsid w:val="31243329"/>
    <w:rsid w:val="34AB4557"/>
    <w:rsid w:val="44EB321A"/>
    <w:rsid w:val="46667B80"/>
    <w:rsid w:val="4CED7534"/>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447</Words>
  <Characters>469</Characters>
  <Lines>4</Lines>
  <Paragraphs>1</Paragraphs>
  <TotalTime>0</TotalTime>
  <ScaleCrop>false</ScaleCrop>
  <LinksUpToDate>false</LinksUpToDate>
  <CharactersWithSpaces>492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拍才涛睬允</cp:lastModifiedBy>
  <cp:lastPrinted>2018-12-21T00:46:00Z</cp:lastPrinted>
  <dcterms:modified xsi:type="dcterms:W3CDTF">2024-01-22T07:37:04Z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04262D5F9A5A4347B5E792D05AAF5661_13</vt:lpwstr>
  </property>
</Properties>
</file>